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D87B4D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AD79F5" w:rsidRDefault="00421558" w:rsidP="00D87B4D">
      <w:pPr>
        <w:ind w:left="-426" w:right="-1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D87B4D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D87B4D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 2015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87B4D">
        <w:rPr>
          <w:sz w:val="28"/>
          <w:szCs w:val="28"/>
        </w:rPr>
        <w:t>1357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126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DA5CEE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DA5CEE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2126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30.04.2014 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 изложив приложение </w:t>
      </w:r>
      <w:r w:rsidR="0042126B">
        <w:rPr>
          <w:sz w:val="28"/>
          <w:szCs w:val="28"/>
        </w:rPr>
        <w:t xml:space="preserve">к </w:t>
      </w:r>
      <w:r w:rsidR="00450492">
        <w:rPr>
          <w:sz w:val="28"/>
          <w:szCs w:val="28"/>
        </w:rPr>
        <w:t>П</w:t>
      </w:r>
      <w:r w:rsidR="0042126B">
        <w:rPr>
          <w:sz w:val="28"/>
          <w:szCs w:val="28"/>
        </w:rPr>
        <w:t>остановлению в новой редакции (прилагается)</w:t>
      </w:r>
      <w:r>
        <w:rPr>
          <w:sz w:val="28"/>
          <w:szCs w:val="28"/>
        </w:rPr>
        <w:t>.</w:t>
      </w: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62202E" w:rsidRP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 w:rsidR="00450492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62202E" w:rsidRPr="00DF2ED4" w:rsidRDefault="0062202E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Ю.В. Тимофеев</w:t>
      </w:r>
    </w:p>
    <w:sectPr w:rsidR="0062202E" w:rsidRPr="00DF2ED4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E34AD"/>
    <w:rsid w:val="00100646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F1A06"/>
    <w:rsid w:val="00612554"/>
    <w:rsid w:val="0062202E"/>
    <w:rsid w:val="006434B8"/>
    <w:rsid w:val="00685427"/>
    <w:rsid w:val="006D0F08"/>
    <w:rsid w:val="006D1DD5"/>
    <w:rsid w:val="00701CB3"/>
    <w:rsid w:val="007032D5"/>
    <w:rsid w:val="00717558"/>
    <w:rsid w:val="00757055"/>
    <w:rsid w:val="007669EB"/>
    <w:rsid w:val="007B2C39"/>
    <w:rsid w:val="007F419C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4403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87B4D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432F-040E-4513-B069-C893EB3B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2015-08-13T08:37:00Z</cp:lastPrinted>
  <dcterms:created xsi:type="dcterms:W3CDTF">2015-08-20T08:17:00Z</dcterms:created>
  <dcterms:modified xsi:type="dcterms:W3CDTF">2015-08-21T06:46:00Z</dcterms:modified>
</cp:coreProperties>
</file>